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23769" w:rsidRDefault="00A23769" w:rsidP="00A86448">
      <w:pPr>
        <w:spacing w:after="0"/>
        <w:jc w:val="both"/>
        <w:rPr>
          <w:noProof/>
        </w:rPr>
      </w:pPr>
      <w:r>
        <w:rPr>
          <w:noProof/>
        </w:rPr>
        <w:t>Чтение графика функции и расчет по тексту и таблицам</w:t>
      </w:r>
    </w:p>
    <w:p w:rsidR="00F00545" w:rsidRDefault="00F00545" w:rsidP="00A86448">
      <w:pPr>
        <w:spacing w:after="0"/>
        <w:jc w:val="both"/>
        <w:rPr>
          <w:noProof/>
        </w:rPr>
      </w:pPr>
      <w:r>
        <w:rPr>
          <w:noProof/>
        </w:rPr>
        <w:t>Горнолыжный комплекс Кувандык 365</w:t>
      </w:r>
    </w:p>
    <w:p w:rsidR="00F00545" w:rsidRDefault="00F00545" w:rsidP="00A86448">
      <w:pPr>
        <w:spacing w:after="0"/>
        <w:jc w:val="both"/>
        <w:rPr>
          <w:noProof/>
        </w:rPr>
      </w:pPr>
    </w:p>
    <w:p w:rsidR="00A86448" w:rsidRDefault="00A86448" w:rsidP="00A86448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89370" cy="126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1E6">
        <w:rPr>
          <w:noProof/>
        </w:rPr>
        <w:t xml:space="preserve">        </w:t>
      </w:r>
      <w:r w:rsidR="00F00545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3636633" cy="197011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49" cy="19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8" w:rsidRDefault="00A86448" w:rsidP="00A86448">
      <w:pPr>
        <w:spacing w:after="0"/>
        <w:jc w:val="both"/>
        <w:rPr>
          <w:noProof/>
        </w:rPr>
      </w:pPr>
    </w:p>
    <w:p w:rsidR="00A86448" w:rsidRDefault="00A86448" w:rsidP="00A86448">
      <w:pPr>
        <w:spacing w:after="0"/>
        <w:jc w:val="both"/>
      </w:pPr>
      <w:r>
        <w:rPr>
          <w:noProof/>
        </w:rPr>
        <w:drawing>
          <wp:inline distT="0" distB="0" distL="0" distR="0">
            <wp:extent cx="4041775" cy="222052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22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8" w:rsidRDefault="00A86448" w:rsidP="00A86448">
      <w:pPr>
        <w:spacing w:after="0"/>
        <w:jc w:val="both"/>
      </w:pPr>
    </w:p>
    <w:p w:rsidR="00A86448" w:rsidRDefault="00A86448" w:rsidP="00A86448">
      <w:pPr>
        <w:spacing w:after="0"/>
        <w:jc w:val="both"/>
      </w:pPr>
    </w:p>
    <w:p w:rsidR="00F12C76" w:rsidRDefault="00A86448" w:rsidP="00A86448">
      <w:pPr>
        <w:spacing w:after="0"/>
        <w:jc w:val="both"/>
      </w:pPr>
      <w:r>
        <w:rPr>
          <w:noProof/>
        </w:rPr>
        <w:drawing>
          <wp:inline distT="0" distB="0" distL="0" distR="0">
            <wp:extent cx="4524375" cy="3036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32" cy="30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8" w:rsidRDefault="00A86448" w:rsidP="00A86448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4351020" cy="175130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66" cy="17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8" w:rsidRDefault="00A86448" w:rsidP="00A86448">
      <w:pPr>
        <w:spacing w:after="0"/>
        <w:jc w:val="both"/>
      </w:pPr>
      <w:r>
        <w:rPr>
          <w:noProof/>
        </w:rPr>
        <w:drawing>
          <wp:inline distT="0" distB="0" distL="0" distR="0">
            <wp:extent cx="6389370" cy="572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3F6">
        <w:rPr>
          <w:noProof/>
          <w14:ligatures w14:val="standardContextual"/>
        </w:rPr>
        <w:drawing>
          <wp:inline distT="0" distB="0" distL="0" distR="0" wp14:anchorId="4486CA27" wp14:editId="0206234C">
            <wp:extent cx="2466975" cy="28193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7" cy="283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78D">
        <w:rPr>
          <w:noProof/>
          <w14:ligatures w14:val="standardContextual"/>
        </w:rPr>
        <w:drawing>
          <wp:inline distT="0" distB="0" distL="0" distR="0" wp14:anchorId="5A49E57A" wp14:editId="5FF568BD">
            <wp:extent cx="5939790" cy="271018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493" w:rsidRDefault="00D13493" w:rsidP="00A86448">
      <w:pPr>
        <w:spacing w:after="0"/>
        <w:jc w:val="both"/>
      </w:pPr>
    </w:p>
    <w:p w:rsidR="00D13493" w:rsidRDefault="00D13493" w:rsidP="00A86448">
      <w:pPr>
        <w:spacing w:after="0"/>
        <w:jc w:val="both"/>
      </w:pPr>
      <w:r>
        <w:t>Вот на карте показаны примерные маршруты от ЖД вокзала до горнолыжного комплекса.</w:t>
      </w:r>
    </w:p>
    <w:p w:rsidR="00A86448" w:rsidRDefault="00D13493" w:rsidP="00A86448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677C262D" wp14:editId="20D18176">
            <wp:extent cx="4874481" cy="30880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23" cy="30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1E6" w:rsidRDefault="003921E6" w:rsidP="00A86448">
      <w:pPr>
        <w:spacing w:after="0"/>
        <w:jc w:val="both"/>
      </w:pPr>
    </w:p>
    <w:p w:rsidR="003921E6" w:rsidRDefault="003921E6" w:rsidP="00A86448">
      <w:pPr>
        <w:spacing w:after="0"/>
        <w:jc w:val="both"/>
      </w:pPr>
    </w:p>
    <w:p w:rsidR="00D13493" w:rsidRDefault="00D13493" w:rsidP="00A86448">
      <w:pPr>
        <w:spacing w:after="0"/>
        <w:jc w:val="both"/>
      </w:pPr>
      <w:r>
        <w:t>Задание 1</w:t>
      </w:r>
    </w:p>
    <w:p w:rsidR="00D13493" w:rsidRDefault="00474438" w:rsidP="00A86448">
      <w:pPr>
        <w:spacing w:after="0"/>
        <w:jc w:val="both"/>
      </w:pPr>
      <w:r>
        <w:t>Составь по графику движения рассказ о походе.</w:t>
      </w:r>
    </w:p>
    <w:p w:rsidR="007E0ED7" w:rsidRDefault="00B321E9" w:rsidP="00A86448">
      <w:pPr>
        <w:spacing w:after="0"/>
        <w:jc w:val="both"/>
      </w:pPr>
      <w:r>
        <w:rPr>
          <w:noProof/>
          <w14:ligatures w14:val="standardContextual"/>
        </w:rPr>
        <w:drawing>
          <wp:inline distT="0" distB="0" distL="0" distR="0" wp14:anchorId="3A0668A0" wp14:editId="4D8F489D">
            <wp:extent cx="4227195" cy="3052554"/>
            <wp:effectExtent l="0" t="0" r="1905" b="0"/>
            <wp:docPr id="11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0C57841C-4F37-70EF-192B-6091C6AA3FD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id="{0C57841C-4F37-70EF-192B-6091C6AA3FD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004" cy="30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BE" w:rsidRDefault="00E82DBE" w:rsidP="00E82DBE">
      <w:pPr>
        <w:spacing w:after="0"/>
        <w:jc w:val="both"/>
      </w:pPr>
    </w:p>
    <w:p w:rsidR="00E82DBE" w:rsidRDefault="00E82DBE" w:rsidP="00E82DBE">
      <w:pPr>
        <w:spacing w:after="0"/>
        <w:jc w:val="both"/>
      </w:pPr>
      <w:r>
        <w:t>2.</w:t>
      </w:r>
      <w:r w:rsidR="00DA59A7">
        <w:t xml:space="preserve"> </w:t>
      </w:r>
      <w:r>
        <w:t>Представь</w:t>
      </w:r>
      <w:r w:rsidR="00F00545">
        <w:t>,</w:t>
      </w:r>
      <w:r>
        <w:t xml:space="preserve"> что горнолыжный комплекс посетили два взрослых человека и один ребенок</w:t>
      </w:r>
      <w:r w:rsidR="00923F8A">
        <w:t xml:space="preserve"> 10 лет</w:t>
      </w:r>
      <w:r w:rsidR="00044883">
        <w:t xml:space="preserve"> в пятницу</w:t>
      </w:r>
    </w:p>
    <w:p w:rsidR="00E82DBE" w:rsidRDefault="00E143AD" w:rsidP="00E82DBE">
      <w:pPr>
        <w:spacing w:after="0"/>
        <w:jc w:val="both"/>
      </w:pPr>
      <w:r>
        <w:t>2.1</w:t>
      </w:r>
      <w:r w:rsidR="00E82DBE">
        <w:t>Рассчитай минимальную стоимость их пребывания на сутки в гостинице</w:t>
      </w:r>
      <w:r w:rsidR="00044883">
        <w:t>,</w:t>
      </w:r>
    </w:p>
    <w:p w:rsidR="00347E75" w:rsidRDefault="00923F8A" w:rsidP="00E82DBE">
      <w:pPr>
        <w:spacing w:after="0"/>
        <w:jc w:val="both"/>
      </w:pPr>
      <w:r>
        <w:t>проката 2 пар лыж</w:t>
      </w:r>
      <w:r w:rsidR="00347E75">
        <w:t xml:space="preserve"> на 1час</w:t>
      </w:r>
      <w:r>
        <w:t xml:space="preserve"> и обработку их погодным </w:t>
      </w:r>
      <w:proofErr w:type="gramStart"/>
      <w:r>
        <w:t>парафином</w:t>
      </w:r>
      <w:r w:rsidR="00044883">
        <w:t xml:space="preserve"> </w:t>
      </w:r>
      <w:r w:rsidR="00347E75">
        <w:t>.</w:t>
      </w:r>
      <w:proofErr w:type="gramEnd"/>
      <w:r w:rsidR="00443B75">
        <w:t xml:space="preserve">  </w:t>
      </w:r>
      <w:r w:rsidR="00F04B8D">
        <w:t>И еще</w:t>
      </w:r>
      <w:r w:rsidR="00044883">
        <w:t xml:space="preserve"> 2 подъема на </w:t>
      </w:r>
      <w:r w:rsidR="00D45392">
        <w:t>Бэби</w:t>
      </w:r>
      <w:r w:rsidR="00044883">
        <w:t xml:space="preserve">-лифте. </w:t>
      </w:r>
      <w:r w:rsidR="000D783A">
        <w:t>Ответ округли до тысяч.</w:t>
      </w:r>
    </w:p>
    <w:p w:rsidR="002A2467" w:rsidRDefault="002A2467" w:rsidP="00E82DBE">
      <w:pPr>
        <w:spacing w:after="0"/>
        <w:jc w:val="both"/>
      </w:pPr>
    </w:p>
    <w:p w:rsidR="002A2467" w:rsidRDefault="00E143AD" w:rsidP="00E82DBE">
      <w:pPr>
        <w:spacing w:after="0"/>
        <w:jc w:val="both"/>
      </w:pPr>
      <w:r>
        <w:t>2</w:t>
      </w:r>
      <w:r w:rsidR="002A2467">
        <w:t>.</w:t>
      </w:r>
      <w:r>
        <w:t>2</w:t>
      </w:r>
      <w:r w:rsidR="007435FE">
        <w:t>Какой из подъемников самый медленный?</w:t>
      </w:r>
    </w:p>
    <w:p w:rsidR="00C43D3C" w:rsidRDefault="00E143AD" w:rsidP="00E82DBE">
      <w:pPr>
        <w:spacing w:after="0"/>
        <w:jc w:val="both"/>
      </w:pPr>
      <w:r>
        <w:t>2</w:t>
      </w:r>
      <w:r w:rsidR="00C43D3C">
        <w:t>.</w:t>
      </w:r>
      <w:r>
        <w:t>3</w:t>
      </w:r>
      <w:r w:rsidR="007435FE" w:rsidRPr="007435FE">
        <w:t xml:space="preserve"> </w:t>
      </w:r>
      <w:r w:rsidR="007435FE">
        <w:t>Сколько по времени длится подъем на</w:t>
      </w:r>
      <w:r w:rsidR="007435FE" w:rsidRPr="00C43D3C">
        <w:t xml:space="preserve"> </w:t>
      </w:r>
      <w:r w:rsidR="007435FE">
        <w:t>Беби-лифте на высоту 50м? ответ округлите до целых минут.</w:t>
      </w:r>
    </w:p>
    <w:p w:rsidR="00E82DBE" w:rsidRDefault="00E82DBE" w:rsidP="00E82DBE">
      <w:pPr>
        <w:spacing w:after="0"/>
        <w:jc w:val="both"/>
      </w:pPr>
    </w:p>
    <w:p w:rsidR="00474438" w:rsidRDefault="00474438" w:rsidP="00A86448">
      <w:pPr>
        <w:spacing w:after="0"/>
        <w:jc w:val="both"/>
      </w:pPr>
    </w:p>
    <w:p w:rsidR="00474438" w:rsidRDefault="00474438" w:rsidP="00A86448">
      <w:pPr>
        <w:spacing w:after="0"/>
        <w:jc w:val="both"/>
      </w:pPr>
    </w:p>
    <w:sectPr w:rsidR="00474438" w:rsidSect="00987D51">
      <w:pgSz w:w="11906" w:h="16838" w:code="9"/>
      <w:pgMar w:top="709" w:right="851" w:bottom="709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448"/>
    <w:rsid w:val="00044883"/>
    <w:rsid w:val="000D783A"/>
    <w:rsid w:val="00142639"/>
    <w:rsid w:val="002A2467"/>
    <w:rsid w:val="00347E75"/>
    <w:rsid w:val="003921E6"/>
    <w:rsid w:val="00443B75"/>
    <w:rsid w:val="00474438"/>
    <w:rsid w:val="0047478D"/>
    <w:rsid w:val="005E13F6"/>
    <w:rsid w:val="00601BDB"/>
    <w:rsid w:val="006C0B77"/>
    <w:rsid w:val="006D50C1"/>
    <w:rsid w:val="007435FE"/>
    <w:rsid w:val="007E0ED7"/>
    <w:rsid w:val="008242FF"/>
    <w:rsid w:val="00870751"/>
    <w:rsid w:val="008F55BB"/>
    <w:rsid w:val="00922C48"/>
    <w:rsid w:val="00923F8A"/>
    <w:rsid w:val="009572A4"/>
    <w:rsid w:val="00987D51"/>
    <w:rsid w:val="00A23769"/>
    <w:rsid w:val="00A86448"/>
    <w:rsid w:val="00B321E9"/>
    <w:rsid w:val="00B915B7"/>
    <w:rsid w:val="00C43D3C"/>
    <w:rsid w:val="00D13493"/>
    <w:rsid w:val="00D45392"/>
    <w:rsid w:val="00DA59A7"/>
    <w:rsid w:val="00E143AD"/>
    <w:rsid w:val="00E82DBE"/>
    <w:rsid w:val="00EA59DF"/>
    <w:rsid w:val="00EE4070"/>
    <w:rsid w:val="00F00545"/>
    <w:rsid w:val="00F04B8D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70C9"/>
  <w15:chartTrackingRefBased/>
  <w15:docId w15:val="{E5749978-0DAE-438A-A616-346B7448E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88BFF-88D9-4D7C-A351-9374054F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4059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22</cp:revision>
  <cp:lastPrinted>2023-04-24T16:12:00Z</cp:lastPrinted>
  <dcterms:created xsi:type="dcterms:W3CDTF">2023-04-20T13:07:00Z</dcterms:created>
  <dcterms:modified xsi:type="dcterms:W3CDTF">2023-04-27T12:53:00Z</dcterms:modified>
</cp:coreProperties>
</file>